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0E" w:rsidRPr="002C2CBF" w:rsidRDefault="008E150E" w:rsidP="008E150E">
      <w:pPr>
        <w:spacing w:line="300" w:lineRule="auto"/>
        <w:ind w:firstLineChars="200" w:firstLine="422"/>
        <w:jc w:val="center"/>
        <w:rPr>
          <w:b/>
          <w:sz w:val="21"/>
          <w:szCs w:val="21"/>
        </w:rPr>
      </w:pPr>
      <w:bookmarkStart w:id="0" w:name="_GoBack"/>
      <w:r>
        <w:rPr>
          <w:rFonts w:hint="eastAsia"/>
          <w:b/>
          <w:sz w:val="21"/>
          <w:szCs w:val="21"/>
        </w:rPr>
        <w:t>合肥八中课程</w:t>
      </w:r>
      <w:r w:rsidRPr="002C2CBF">
        <w:rPr>
          <w:rFonts w:hint="eastAsia"/>
          <w:b/>
          <w:sz w:val="21"/>
          <w:szCs w:val="21"/>
        </w:rPr>
        <w:t>分类</w:t>
      </w:r>
      <w:r>
        <w:rPr>
          <w:rFonts w:hint="eastAsia"/>
          <w:b/>
          <w:sz w:val="21"/>
          <w:szCs w:val="21"/>
        </w:rPr>
        <w:t>及</w:t>
      </w:r>
      <w:r w:rsidRPr="002C2CBF">
        <w:rPr>
          <w:rFonts w:hint="eastAsia"/>
          <w:b/>
          <w:sz w:val="21"/>
          <w:szCs w:val="21"/>
        </w:rPr>
        <w:t>学分分配</w:t>
      </w:r>
    </w:p>
    <w:p w:rsidR="008E150E" w:rsidRPr="002C2CBF" w:rsidRDefault="008E150E" w:rsidP="008E150E">
      <w:pPr>
        <w:spacing w:line="300" w:lineRule="auto"/>
        <w:ind w:firstLineChars="200" w:firstLine="420"/>
        <w:rPr>
          <w:sz w:val="21"/>
          <w:szCs w:val="21"/>
        </w:rPr>
      </w:pPr>
      <w:r w:rsidRPr="002C2CBF">
        <w:rPr>
          <w:rFonts w:hint="eastAsia"/>
          <w:sz w:val="21"/>
          <w:szCs w:val="21"/>
        </w:rPr>
        <w:t>合肥八中课程体系由基础性课程、研究性课程、实践活动课程和拓展性课程四个分类课程构成，其中拓展性课程又分为限定性课程和非限定性课程两类。</w:t>
      </w:r>
    </w:p>
    <w:p w:rsidR="008E150E" w:rsidRPr="002C2CBF" w:rsidRDefault="008E150E" w:rsidP="008E150E">
      <w:pPr>
        <w:spacing w:line="300" w:lineRule="auto"/>
        <w:ind w:firstLineChars="200" w:firstLine="420"/>
        <w:rPr>
          <w:sz w:val="21"/>
          <w:szCs w:val="21"/>
        </w:rPr>
      </w:pPr>
      <w:r w:rsidRPr="002C2CBF">
        <w:rPr>
          <w:rFonts w:hint="eastAsia"/>
          <w:sz w:val="21"/>
          <w:szCs w:val="21"/>
        </w:rPr>
        <w:t>基础性课程，是每个学生的必修课程。学生学习一个模块同时完成相应的限定性拓展课程并通过考核，可获得</w:t>
      </w:r>
      <w:r w:rsidRPr="002C2CBF">
        <w:rPr>
          <w:rFonts w:hint="eastAsia"/>
          <w:sz w:val="21"/>
          <w:szCs w:val="21"/>
        </w:rPr>
        <w:t>2</w:t>
      </w:r>
      <w:r w:rsidRPr="002C2CBF">
        <w:rPr>
          <w:rFonts w:hint="eastAsia"/>
          <w:sz w:val="21"/>
          <w:szCs w:val="21"/>
        </w:rPr>
        <w:t>个学分，课程总计</w:t>
      </w:r>
      <w:r w:rsidRPr="002C2CBF">
        <w:rPr>
          <w:rFonts w:hint="eastAsia"/>
          <w:sz w:val="21"/>
          <w:szCs w:val="21"/>
        </w:rPr>
        <w:t>116</w:t>
      </w:r>
      <w:r w:rsidRPr="002C2CBF">
        <w:rPr>
          <w:rFonts w:hint="eastAsia"/>
          <w:sz w:val="21"/>
          <w:szCs w:val="21"/>
        </w:rPr>
        <w:t>个必修学分和</w:t>
      </w:r>
      <w:r w:rsidRPr="002C2CBF">
        <w:rPr>
          <w:rFonts w:hint="eastAsia"/>
          <w:sz w:val="21"/>
          <w:szCs w:val="21"/>
        </w:rPr>
        <w:t>48</w:t>
      </w:r>
      <w:r w:rsidRPr="002C2CBF">
        <w:rPr>
          <w:rFonts w:hint="eastAsia"/>
          <w:sz w:val="21"/>
          <w:szCs w:val="21"/>
        </w:rPr>
        <w:t>个选修Ⅰ学分。基础性课程中语言与文学、数学、人文与社会、科学四个学习领域中的必修模块，学校安排了与之配套的限定性拓展课程，学习每个模块须同时完成相应的限定性拓展课程内容，每个模块</w:t>
      </w:r>
      <w:r w:rsidRPr="002C2CBF">
        <w:rPr>
          <w:rFonts w:hint="eastAsia"/>
          <w:sz w:val="21"/>
          <w:szCs w:val="21"/>
        </w:rPr>
        <w:t>2</w:t>
      </w:r>
      <w:r w:rsidRPr="002C2CBF">
        <w:rPr>
          <w:rFonts w:hint="eastAsia"/>
          <w:sz w:val="21"/>
          <w:szCs w:val="21"/>
        </w:rPr>
        <w:t>个学分按照</w:t>
      </w:r>
      <w:r w:rsidRPr="002C2CBF">
        <w:rPr>
          <w:rFonts w:hint="eastAsia"/>
          <w:sz w:val="21"/>
          <w:szCs w:val="21"/>
        </w:rPr>
        <w:t>3:1</w:t>
      </w:r>
      <w:r w:rsidRPr="002C2CBF">
        <w:rPr>
          <w:rFonts w:hint="eastAsia"/>
          <w:sz w:val="21"/>
          <w:szCs w:val="21"/>
        </w:rPr>
        <w:t>的比例，划分为模块学分和限定性拓展课程学分，即模块学分为</w:t>
      </w:r>
      <w:r w:rsidRPr="002C2CBF">
        <w:rPr>
          <w:rFonts w:hint="eastAsia"/>
          <w:sz w:val="21"/>
          <w:szCs w:val="21"/>
        </w:rPr>
        <w:t>1.5</w:t>
      </w:r>
      <w:r w:rsidRPr="002C2CBF">
        <w:rPr>
          <w:rFonts w:hint="eastAsia"/>
          <w:sz w:val="21"/>
          <w:szCs w:val="21"/>
        </w:rPr>
        <w:t>，限定性拓展课程学分为</w:t>
      </w:r>
      <w:r w:rsidRPr="002C2CBF">
        <w:rPr>
          <w:rFonts w:hint="eastAsia"/>
          <w:sz w:val="21"/>
          <w:szCs w:val="21"/>
        </w:rPr>
        <w:t>0.5</w:t>
      </w:r>
      <w:r w:rsidRPr="002C2CBF">
        <w:rPr>
          <w:rFonts w:hint="eastAsia"/>
          <w:sz w:val="21"/>
          <w:szCs w:val="21"/>
        </w:rPr>
        <w:t>。</w:t>
      </w:r>
    </w:p>
    <w:p w:rsidR="008E150E" w:rsidRPr="002C2CBF" w:rsidRDefault="008E150E" w:rsidP="008E150E">
      <w:pPr>
        <w:spacing w:line="300" w:lineRule="auto"/>
        <w:ind w:firstLineChars="200" w:firstLine="420"/>
        <w:rPr>
          <w:sz w:val="21"/>
          <w:szCs w:val="21"/>
        </w:rPr>
      </w:pPr>
      <w:r w:rsidRPr="002C2CBF">
        <w:rPr>
          <w:rFonts w:hint="eastAsia"/>
          <w:sz w:val="21"/>
          <w:szCs w:val="21"/>
        </w:rPr>
        <w:t>研究性课程，</w:t>
      </w:r>
      <w:r>
        <w:rPr>
          <w:rFonts w:ascii="宋体" w:hAnsi="宋体" w:hint="eastAsia"/>
          <w:sz w:val="21"/>
          <w:szCs w:val="21"/>
        </w:rPr>
        <w:t>是每个学生的必修课程。</w:t>
      </w:r>
      <w:r w:rsidRPr="002C2CBF">
        <w:rPr>
          <w:rFonts w:ascii="宋体" w:hAnsi="宋体" w:hint="eastAsia"/>
          <w:sz w:val="21"/>
          <w:szCs w:val="21"/>
        </w:rPr>
        <w:t>课题（项目）小组申报的实证材料经评审小组鉴定，合格者，给课题（项目）小组成员赋予学分</w:t>
      </w:r>
      <w:r>
        <w:rPr>
          <w:rFonts w:ascii="宋体" w:hAnsi="宋体" w:hint="eastAsia"/>
          <w:sz w:val="21"/>
          <w:szCs w:val="21"/>
        </w:rPr>
        <w:t>，</w:t>
      </w:r>
      <w:r w:rsidRPr="006C2CDC">
        <w:rPr>
          <w:rFonts w:ascii="宋体" w:hAnsi="宋体" w:hint="eastAsia"/>
          <w:sz w:val="21"/>
          <w:szCs w:val="21"/>
        </w:rPr>
        <w:t>课题</w:t>
      </w:r>
      <w:r w:rsidRPr="002C2CBF">
        <w:rPr>
          <w:rFonts w:ascii="宋体" w:hAnsi="宋体" w:hint="eastAsia"/>
          <w:sz w:val="21"/>
          <w:szCs w:val="21"/>
        </w:rPr>
        <w:t>（项目）</w:t>
      </w:r>
      <w:r w:rsidRPr="006C2CDC">
        <w:rPr>
          <w:rFonts w:ascii="宋体" w:hAnsi="宋体" w:hint="eastAsia"/>
          <w:sz w:val="21"/>
          <w:szCs w:val="21"/>
        </w:rPr>
        <w:t>研究每个学期</w:t>
      </w:r>
      <w:r>
        <w:rPr>
          <w:rFonts w:ascii="宋体" w:hAnsi="宋体" w:hint="eastAsia"/>
          <w:sz w:val="21"/>
          <w:szCs w:val="21"/>
        </w:rPr>
        <w:t>3—</w:t>
      </w:r>
      <w:r w:rsidRPr="006C2CDC">
        <w:rPr>
          <w:rFonts w:ascii="宋体" w:hAnsi="宋体" w:hint="eastAsia"/>
          <w:sz w:val="21"/>
          <w:szCs w:val="21"/>
        </w:rPr>
        <w:t>4个学分，</w:t>
      </w:r>
      <w:r>
        <w:rPr>
          <w:rFonts w:ascii="宋体" w:hAnsi="宋体" w:hint="eastAsia"/>
          <w:sz w:val="21"/>
          <w:szCs w:val="21"/>
        </w:rPr>
        <w:t>课程总</w:t>
      </w:r>
      <w:r w:rsidRPr="002C2CBF">
        <w:rPr>
          <w:rFonts w:ascii="宋体" w:hAnsi="宋体" w:hint="eastAsia"/>
          <w:sz w:val="21"/>
          <w:szCs w:val="21"/>
        </w:rPr>
        <w:t>计</w:t>
      </w:r>
      <w:r w:rsidRPr="002C2CBF">
        <w:rPr>
          <w:rFonts w:ascii="宋体" w:hAnsi="宋体"/>
          <w:sz w:val="21"/>
          <w:szCs w:val="21"/>
        </w:rPr>
        <w:t>15</w:t>
      </w:r>
      <w:r w:rsidRPr="002C2CBF">
        <w:rPr>
          <w:rFonts w:ascii="宋体" w:hAnsi="宋体" w:hint="eastAsia"/>
          <w:sz w:val="21"/>
          <w:szCs w:val="21"/>
        </w:rPr>
        <w:t>学分。</w:t>
      </w:r>
    </w:p>
    <w:p w:rsidR="008E150E" w:rsidRPr="002C2CBF" w:rsidRDefault="008E150E" w:rsidP="008E150E">
      <w:pPr>
        <w:spacing w:line="300" w:lineRule="auto"/>
        <w:ind w:firstLineChars="200" w:firstLine="420"/>
        <w:rPr>
          <w:sz w:val="21"/>
          <w:szCs w:val="21"/>
        </w:rPr>
      </w:pPr>
      <w:r w:rsidRPr="002C2CBF">
        <w:rPr>
          <w:rFonts w:hint="eastAsia"/>
          <w:sz w:val="21"/>
          <w:szCs w:val="21"/>
        </w:rPr>
        <w:t>实践活动课程，</w:t>
      </w:r>
      <w:r w:rsidRPr="002C2CBF">
        <w:rPr>
          <w:rFonts w:ascii="宋体" w:hAnsi="宋体" w:hint="eastAsia"/>
          <w:sz w:val="21"/>
          <w:szCs w:val="21"/>
        </w:rPr>
        <w:t>是每个学生的必修课程。</w:t>
      </w:r>
      <w:r w:rsidRPr="002C2CBF">
        <w:rPr>
          <w:rFonts w:hint="eastAsia"/>
          <w:sz w:val="21"/>
          <w:szCs w:val="21"/>
        </w:rPr>
        <w:t>学生参加一次有计划的活动，完成活动中承担的任务，可获得相应的必修学分，课程总计</w:t>
      </w:r>
      <w:r w:rsidRPr="002C2CBF">
        <w:rPr>
          <w:rFonts w:hint="eastAsia"/>
          <w:sz w:val="21"/>
          <w:szCs w:val="21"/>
        </w:rPr>
        <w:t>8</w:t>
      </w:r>
      <w:r w:rsidRPr="002C2CBF">
        <w:rPr>
          <w:rFonts w:hint="eastAsia"/>
          <w:sz w:val="21"/>
          <w:szCs w:val="21"/>
        </w:rPr>
        <w:t>个必修学分。</w:t>
      </w:r>
    </w:p>
    <w:p w:rsidR="008E150E" w:rsidRPr="002C2CBF" w:rsidRDefault="008E150E" w:rsidP="008E150E">
      <w:pPr>
        <w:spacing w:line="300" w:lineRule="auto"/>
        <w:ind w:firstLineChars="200" w:firstLine="420"/>
        <w:rPr>
          <w:sz w:val="21"/>
          <w:szCs w:val="21"/>
        </w:rPr>
      </w:pPr>
      <w:r w:rsidRPr="002C2CBF">
        <w:rPr>
          <w:rFonts w:hint="eastAsia"/>
          <w:sz w:val="21"/>
          <w:szCs w:val="21"/>
        </w:rPr>
        <w:t>非限定拓展性课程，是选修课程</w:t>
      </w:r>
      <w:r>
        <w:rPr>
          <w:rFonts w:hint="eastAsia"/>
          <w:sz w:val="21"/>
          <w:szCs w:val="21"/>
        </w:rPr>
        <w:t>，每个模块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个或</w:t>
      </w: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个学分</w:t>
      </w:r>
      <w:r w:rsidRPr="002C2CBF">
        <w:rPr>
          <w:rFonts w:hint="eastAsia"/>
          <w:sz w:val="21"/>
          <w:szCs w:val="21"/>
        </w:rPr>
        <w:t>。学生学习一个模块并通过考核或提交作品合格，可获得</w:t>
      </w:r>
      <w:r w:rsidRPr="002C2CBF">
        <w:rPr>
          <w:rFonts w:hint="eastAsia"/>
          <w:sz w:val="21"/>
          <w:szCs w:val="21"/>
        </w:rPr>
        <w:t>2</w:t>
      </w:r>
      <w:r w:rsidRPr="002C2CBF">
        <w:rPr>
          <w:rFonts w:hint="eastAsia"/>
          <w:sz w:val="21"/>
          <w:szCs w:val="21"/>
        </w:rPr>
        <w:t>个选修Ⅱ学分，该类课程学分总量将根据课程开发情况进行动态调整。</w:t>
      </w:r>
    </w:p>
    <w:p w:rsidR="008E150E" w:rsidRPr="002C2CBF" w:rsidRDefault="008E150E" w:rsidP="008E150E">
      <w:pPr>
        <w:spacing w:line="300" w:lineRule="auto"/>
        <w:ind w:firstLineChars="200" w:firstLine="420"/>
        <w:rPr>
          <w:sz w:val="21"/>
          <w:szCs w:val="21"/>
        </w:rPr>
      </w:pPr>
    </w:p>
    <w:p w:rsidR="008E150E" w:rsidRPr="002C2CBF" w:rsidRDefault="008E150E" w:rsidP="008E150E">
      <w:pPr>
        <w:spacing w:line="300" w:lineRule="auto"/>
        <w:ind w:firstLineChars="200" w:firstLine="422"/>
        <w:jc w:val="center"/>
        <w:rPr>
          <w:b/>
          <w:sz w:val="21"/>
          <w:szCs w:val="21"/>
        </w:rPr>
      </w:pPr>
      <w:r w:rsidRPr="002C2CBF">
        <w:rPr>
          <w:rFonts w:hint="eastAsia"/>
          <w:b/>
          <w:sz w:val="21"/>
          <w:szCs w:val="21"/>
        </w:rPr>
        <w:t>课程学分分配表</w:t>
      </w:r>
    </w:p>
    <w:tbl>
      <w:tblPr>
        <w:tblW w:w="0" w:type="auto"/>
        <w:jc w:val="center"/>
        <w:tblInd w:w="-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320"/>
        <w:gridCol w:w="1740"/>
        <w:gridCol w:w="1256"/>
        <w:gridCol w:w="1264"/>
        <w:gridCol w:w="1248"/>
      </w:tblGrid>
      <w:tr w:rsidR="008E150E" w:rsidRPr="002C2CBF" w:rsidTr="00072C82">
        <w:trPr>
          <w:trHeight w:val="465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分类课程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学习领域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科目和科类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2C2CBF">
              <w:rPr>
                <w:rFonts w:cs="宋体" w:hint="eastAsia"/>
                <w:kern w:val="0"/>
                <w:sz w:val="18"/>
                <w:szCs w:val="18"/>
              </w:rPr>
              <w:t>必修学分</w:t>
            </w:r>
          </w:p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 w:rsidRPr="002C2CBF">
              <w:rPr>
                <w:rFonts w:cs="宋体" w:hint="eastAsia"/>
                <w:w w:val="80"/>
                <w:kern w:val="0"/>
                <w:sz w:val="18"/>
                <w:szCs w:val="18"/>
              </w:rPr>
              <w:t>（共计</w:t>
            </w:r>
            <w:r w:rsidRPr="002C2CBF">
              <w:rPr>
                <w:rFonts w:ascii="宋体" w:hAnsi="宋体" w:cs="宋体" w:hint="eastAsia"/>
                <w:w w:val="80"/>
                <w:kern w:val="0"/>
                <w:sz w:val="18"/>
                <w:szCs w:val="18"/>
              </w:rPr>
              <w:t>116</w:t>
            </w:r>
            <w:r w:rsidRPr="002C2CBF">
              <w:rPr>
                <w:rFonts w:cs="宋体" w:hint="eastAsia"/>
                <w:w w:val="80"/>
                <w:kern w:val="0"/>
                <w:sz w:val="18"/>
                <w:szCs w:val="18"/>
              </w:rPr>
              <w:t>学分）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2C2CBF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  <w:r w:rsidRPr="002C2CBF">
              <w:rPr>
                <w:rFonts w:hint="eastAsia"/>
                <w:sz w:val="18"/>
                <w:szCs w:val="18"/>
              </w:rPr>
              <w:t>Ⅰ学分</w:t>
            </w:r>
          </w:p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C2CBF">
              <w:rPr>
                <w:rFonts w:hint="eastAsia"/>
                <w:w w:val="90"/>
                <w:sz w:val="18"/>
                <w:szCs w:val="18"/>
              </w:rPr>
              <w:t>（共计</w:t>
            </w:r>
            <w:r w:rsidRPr="002C2CBF">
              <w:rPr>
                <w:rFonts w:hint="eastAsia"/>
                <w:w w:val="90"/>
                <w:sz w:val="18"/>
                <w:szCs w:val="18"/>
              </w:rPr>
              <w:t>48</w:t>
            </w:r>
            <w:r w:rsidRPr="002C2CBF">
              <w:rPr>
                <w:rFonts w:hint="eastAsia"/>
                <w:w w:val="90"/>
                <w:sz w:val="18"/>
                <w:szCs w:val="18"/>
              </w:rPr>
              <w:t>学分）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2CBF">
              <w:rPr>
                <w:rFonts w:ascii="宋体" w:hAnsi="宋体" w:cs="宋体" w:hint="eastAsia"/>
                <w:kern w:val="0"/>
                <w:sz w:val="18"/>
                <w:szCs w:val="18"/>
              </w:rPr>
              <w:t>选修</w:t>
            </w:r>
            <w:r w:rsidRPr="002C2CBF">
              <w:rPr>
                <w:rFonts w:hint="eastAsia"/>
                <w:sz w:val="18"/>
                <w:szCs w:val="18"/>
              </w:rPr>
              <w:t>Ⅱ学分</w:t>
            </w:r>
          </w:p>
        </w:tc>
      </w:tr>
      <w:tr w:rsidR="008E150E" w:rsidRPr="002C2CBF" w:rsidTr="00072C82">
        <w:trPr>
          <w:cantSplit/>
          <w:trHeight w:val="58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基础性</w:t>
            </w:r>
          </w:p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课程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语言与文学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语文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ascii="宋体" w:hAnsi="宋体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ascii="宋体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E150E" w:rsidRPr="002C2CBF" w:rsidTr="00072C82">
        <w:trPr>
          <w:cantSplit/>
          <w:trHeight w:val="58"/>
          <w:jc w:val="center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外语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ascii="宋体" w:hAnsi="宋体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ascii="宋体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E150E" w:rsidRPr="002C2CBF" w:rsidTr="00072C82">
        <w:trPr>
          <w:cantSplit/>
          <w:trHeight w:val="58"/>
          <w:jc w:val="center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数学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数学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ascii="宋体" w:hAnsi="宋体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ascii="宋体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E150E" w:rsidRPr="002C2CBF" w:rsidTr="00072C82">
        <w:trPr>
          <w:cantSplit/>
          <w:trHeight w:val="58"/>
          <w:jc w:val="center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人文与社会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思想政治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ascii="宋体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ascii="宋体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E150E" w:rsidRPr="002C2CBF" w:rsidTr="00072C82">
        <w:trPr>
          <w:cantSplit/>
          <w:trHeight w:val="58"/>
          <w:jc w:val="center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历史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ascii="宋体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ascii="宋体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E150E" w:rsidRPr="002C2CBF" w:rsidTr="00072C82">
        <w:trPr>
          <w:cantSplit/>
          <w:trHeight w:val="340"/>
          <w:jc w:val="center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地理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ascii="宋体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ascii="宋体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E150E" w:rsidRPr="002C2CBF" w:rsidTr="00072C82">
        <w:trPr>
          <w:cantSplit/>
          <w:trHeight w:val="302"/>
          <w:jc w:val="center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科学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E150E" w:rsidRPr="002C2CBF" w:rsidTr="00072C82">
        <w:trPr>
          <w:cantSplit/>
          <w:trHeight w:val="58"/>
          <w:jc w:val="center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物理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ascii="宋体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ascii="宋体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E150E" w:rsidRPr="002C2CBF" w:rsidTr="00072C82">
        <w:trPr>
          <w:cantSplit/>
          <w:trHeight w:val="58"/>
          <w:jc w:val="center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化学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ascii="宋体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ascii="宋体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E150E" w:rsidRPr="002C2CBF" w:rsidTr="00072C82">
        <w:trPr>
          <w:cantSplit/>
          <w:trHeight w:val="58"/>
          <w:jc w:val="center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生物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ascii="宋体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ascii="宋体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E150E" w:rsidRPr="002C2CBF" w:rsidTr="00072C82">
        <w:trPr>
          <w:cantSplit/>
          <w:trHeight w:val="310"/>
          <w:jc w:val="center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技术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w w:val="90"/>
                <w:kern w:val="0"/>
                <w:sz w:val="21"/>
                <w:szCs w:val="21"/>
              </w:rPr>
            </w:pPr>
            <w:r w:rsidRPr="002C2CBF">
              <w:rPr>
                <w:rFonts w:ascii="宋体" w:hAnsi="宋体" w:cs="宋体" w:hint="eastAsia"/>
                <w:w w:val="90"/>
                <w:kern w:val="0"/>
                <w:sz w:val="21"/>
                <w:szCs w:val="21"/>
              </w:rPr>
              <w:t>信息和通用技术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ascii="宋体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E150E" w:rsidRPr="002C2CBF" w:rsidTr="00072C82">
        <w:trPr>
          <w:cantSplit/>
          <w:trHeight w:val="353"/>
          <w:jc w:val="center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艺术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音乐和美术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ascii="宋体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E150E" w:rsidRPr="002C2CBF" w:rsidTr="00072C82">
        <w:trPr>
          <w:cantSplit/>
          <w:trHeight w:val="58"/>
          <w:jc w:val="center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体育与健康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体育与健康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ascii="宋体" w:hAnsi="宋体" w:cs="宋体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E150E" w:rsidRPr="002C2CBF" w:rsidTr="00072C82">
        <w:trPr>
          <w:cantSplit/>
          <w:trHeight w:val="58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研究性课程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ascii="宋体" w:hAnsi="宋体" w:cs="宋体" w:hint="eastAsia"/>
                <w:kern w:val="0"/>
                <w:sz w:val="21"/>
                <w:szCs w:val="21"/>
              </w:rPr>
              <w:t>研究性学习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ascii="宋体" w:hAnsi="宋体" w:cs="宋体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E150E" w:rsidRPr="002C2CBF" w:rsidTr="00072C82">
        <w:trPr>
          <w:cantSplit/>
          <w:trHeight w:val="58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实践</w:t>
            </w:r>
            <w:r>
              <w:rPr>
                <w:rFonts w:cs="宋体" w:hint="eastAsia"/>
                <w:kern w:val="0"/>
                <w:sz w:val="21"/>
                <w:szCs w:val="21"/>
              </w:rPr>
              <w:t>活动</w:t>
            </w:r>
          </w:p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课程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实践活动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责任意识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E150E" w:rsidRPr="002C2CBF" w:rsidTr="00072C82">
        <w:trPr>
          <w:cantSplit/>
          <w:trHeight w:val="58"/>
          <w:jc w:val="center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平民意识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0E" w:rsidRPr="002C2CBF" w:rsidRDefault="008E150E" w:rsidP="00072C82">
            <w:pPr>
              <w:jc w:val="center"/>
            </w:pPr>
            <w:r w:rsidRPr="002C2CBF">
              <w:rPr>
                <w:rFonts w:ascii="宋体" w:hAnsi="宋体" w:cs="宋体" w:hint="eastAsia"/>
                <w:kern w:val="0"/>
                <w:sz w:val="21"/>
                <w:szCs w:val="21"/>
              </w:rPr>
              <w:t>1.5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E150E" w:rsidRPr="002C2CBF" w:rsidTr="00072C82">
        <w:trPr>
          <w:cantSplit/>
          <w:trHeight w:val="58"/>
          <w:jc w:val="center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实践精神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0E" w:rsidRPr="002C2CBF" w:rsidRDefault="008E150E" w:rsidP="00072C82">
            <w:pPr>
              <w:jc w:val="center"/>
            </w:pPr>
            <w:r w:rsidRPr="002C2CBF">
              <w:rPr>
                <w:rFonts w:ascii="宋体" w:hAnsi="宋体" w:cs="宋体" w:hint="eastAsia"/>
                <w:kern w:val="0"/>
                <w:sz w:val="21"/>
                <w:szCs w:val="21"/>
              </w:rPr>
              <w:t>1.5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E150E" w:rsidRPr="002C2CBF" w:rsidTr="00072C82">
        <w:trPr>
          <w:cantSplit/>
          <w:trHeight w:val="58"/>
          <w:jc w:val="center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志趣与审美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ascii="宋体" w:hAnsi="宋体" w:cs="宋体" w:hint="eastAsia"/>
                <w:kern w:val="0"/>
                <w:sz w:val="21"/>
                <w:szCs w:val="21"/>
              </w:rPr>
              <w:t>1.5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E150E" w:rsidRPr="002C2CBF" w:rsidTr="00072C82">
        <w:trPr>
          <w:cantSplit/>
          <w:trHeight w:val="58"/>
          <w:jc w:val="center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ascii="宋体" w:hAnsi="宋体" w:cs="宋体" w:hint="eastAsia"/>
                <w:kern w:val="0"/>
                <w:sz w:val="21"/>
                <w:szCs w:val="21"/>
              </w:rPr>
              <w:t>国际视野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ascii="宋体" w:hAnsi="宋体" w:cs="宋体" w:hint="eastAsia"/>
                <w:kern w:val="0"/>
                <w:sz w:val="21"/>
                <w:szCs w:val="21"/>
              </w:rPr>
              <w:t>1.5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E150E" w:rsidRPr="002C2CBF" w:rsidTr="00072C82">
        <w:trPr>
          <w:cantSplit/>
          <w:trHeight w:val="58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拓展性</w:t>
            </w:r>
          </w:p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w w:val="90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w w:val="90"/>
                <w:kern w:val="0"/>
                <w:sz w:val="21"/>
                <w:szCs w:val="21"/>
              </w:rPr>
              <w:t>（限定性）</w:t>
            </w:r>
          </w:p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课程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语言与文学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语文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spacing w:line="30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ascii="宋体" w:hAnsi="宋体" w:cs="宋体" w:hint="eastAsia"/>
                <w:kern w:val="0"/>
                <w:sz w:val="21"/>
                <w:szCs w:val="21"/>
              </w:rPr>
              <w:t>学分纳入相应的基础性课程模块学分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E150E" w:rsidRPr="002C2CBF" w:rsidTr="00072C82">
        <w:trPr>
          <w:cantSplit/>
          <w:trHeight w:val="58"/>
          <w:jc w:val="center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外语</w:t>
            </w: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E150E" w:rsidRPr="002C2CBF" w:rsidTr="00072C82">
        <w:trPr>
          <w:cantSplit/>
          <w:trHeight w:val="58"/>
          <w:jc w:val="center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数学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数学</w:t>
            </w: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E150E" w:rsidRPr="002C2CBF" w:rsidTr="00072C82">
        <w:trPr>
          <w:cantSplit/>
          <w:trHeight w:val="58"/>
          <w:jc w:val="center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人文与社会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思想政治</w:t>
            </w: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E150E" w:rsidRPr="002C2CBF" w:rsidTr="00072C82">
        <w:trPr>
          <w:cantSplit/>
          <w:trHeight w:val="58"/>
          <w:jc w:val="center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历史</w:t>
            </w: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E150E" w:rsidRPr="002C2CBF" w:rsidTr="00072C82">
        <w:trPr>
          <w:cantSplit/>
          <w:trHeight w:val="302"/>
          <w:jc w:val="center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地理</w:t>
            </w: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E150E" w:rsidRPr="002C2CBF" w:rsidTr="00072C82">
        <w:trPr>
          <w:cantSplit/>
          <w:trHeight w:val="302"/>
          <w:jc w:val="center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科学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E150E" w:rsidRPr="002C2CBF" w:rsidTr="00072C82">
        <w:trPr>
          <w:cantSplit/>
          <w:trHeight w:val="58"/>
          <w:jc w:val="center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物理</w:t>
            </w: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E150E" w:rsidRPr="002C2CBF" w:rsidTr="00072C82">
        <w:trPr>
          <w:cantSplit/>
          <w:trHeight w:val="58"/>
          <w:jc w:val="center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化学</w:t>
            </w: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E150E" w:rsidRPr="002C2CBF" w:rsidTr="00072C82">
        <w:trPr>
          <w:cantSplit/>
          <w:trHeight w:val="58"/>
          <w:jc w:val="center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生物</w:t>
            </w: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E150E" w:rsidRPr="002C2CBF" w:rsidTr="00072C82">
        <w:trPr>
          <w:cantSplit/>
          <w:trHeight w:val="58"/>
          <w:jc w:val="center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ascii="宋体" w:hAnsi="宋体" w:cs="宋体" w:hint="eastAsia"/>
                <w:kern w:val="0"/>
                <w:sz w:val="21"/>
                <w:szCs w:val="21"/>
              </w:rPr>
              <w:t>生涯规划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ascii="宋体" w:hAnsi="宋体" w:cs="宋体" w:hint="eastAsia"/>
                <w:kern w:val="0"/>
                <w:sz w:val="21"/>
                <w:szCs w:val="21"/>
              </w:rPr>
              <w:t>生涯规划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ascii="宋体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E150E" w:rsidRPr="002C2CBF" w:rsidTr="00072C82">
        <w:trPr>
          <w:cantSplit/>
          <w:trHeight w:val="410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拓展性</w:t>
            </w:r>
          </w:p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（非限定性）</w:t>
            </w:r>
          </w:p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  <w:r w:rsidRPr="002C2CBF">
              <w:rPr>
                <w:rFonts w:cs="宋体" w:hint="eastAsia"/>
                <w:kern w:val="0"/>
                <w:sz w:val="21"/>
                <w:szCs w:val="21"/>
              </w:rPr>
              <w:t>课程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ascii="宋体" w:hAnsi="宋体" w:cs="宋体" w:hint="eastAsia"/>
                <w:kern w:val="0"/>
                <w:sz w:val="21"/>
                <w:szCs w:val="21"/>
              </w:rPr>
              <w:t>人文素养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8E150E" w:rsidRPr="002C2CBF" w:rsidTr="00072C82">
        <w:trPr>
          <w:cantSplit/>
          <w:trHeight w:val="410"/>
          <w:jc w:val="center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spacing w:line="300" w:lineRule="auto"/>
              <w:jc w:val="center"/>
              <w:rPr>
                <w:sz w:val="21"/>
                <w:szCs w:val="21"/>
              </w:rPr>
            </w:pPr>
          </w:p>
        </w:tc>
      </w:tr>
      <w:tr w:rsidR="008E150E" w:rsidRPr="002C2CBF" w:rsidTr="00072C82">
        <w:trPr>
          <w:cantSplit/>
          <w:trHeight w:val="410"/>
          <w:jc w:val="center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ascii="宋体" w:hAnsi="宋体" w:cs="宋体" w:hint="eastAsia"/>
                <w:kern w:val="0"/>
                <w:sz w:val="21"/>
                <w:szCs w:val="21"/>
              </w:rPr>
              <w:t>STS课程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w w:val="90"/>
                <w:kern w:val="0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spacing w:line="300" w:lineRule="auto"/>
              <w:jc w:val="center"/>
              <w:rPr>
                <w:sz w:val="21"/>
                <w:szCs w:val="21"/>
              </w:rPr>
            </w:pPr>
          </w:p>
        </w:tc>
      </w:tr>
      <w:tr w:rsidR="008E150E" w:rsidRPr="002C2CBF" w:rsidTr="00072C82">
        <w:trPr>
          <w:cantSplit/>
          <w:trHeight w:val="410"/>
          <w:jc w:val="center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spacing w:line="300" w:lineRule="auto"/>
              <w:jc w:val="center"/>
              <w:rPr>
                <w:sz w:val="21"/>
                <w:szCs w:val="21"/>
              </w:rPr>
            </w:pPr>
          </w:p>
        </w:tc>
      </w:tr>
      <w:tr w:rsidR="008E150E" w:rsidRPr="002C2CBF" w:rsidTr="00072C82">
        <w:trPr>
          <w:cantSplit/>
          <w:trHeight w:val="410"/>
          <w:jc w:val="center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ascii="宋体" w:hAnsi="宋体" w:cs="宋体" w:hint="eastAsia"/>
                <w:kern w:val="0"/>
                <w:sz w:val="21"/>
                <w:szCs w:val="21"/>
              </w:rPr>
              <w:t>健美人生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spacing w:line="300" w:lineRule="auto"/>
              <w:jc w:val="center"/>
              <w:rPr>
                <w:sz w:val="21"/>
                <w:szCs w:val="21"/>
              </w:rPr>
            </w:pPr>
          </w:p>
        </w:tc>
      </w:tr>
      <w:tr w:rsidR="008E150E" w:rsidRPr="002C2CBF" w:rsidTr="00072C82">
        <w:trPr>
          <w:cantSplit/>
          <w:trHeight w:val="410"/>
          <w:jc w:val="center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spacing w:line="300" w:lineRule="auto"/>
              <w:jc w:val="center"/>
              <w:rPr>
                <w:sz w:val="21"/>
                <w:szCs w:val="21"/>
              </w:rPr>
            </w:pPr>
          </w:p>
        </w:tc>
      </w:tr>
      <w:tr w:rsidR="008E150E" w:rsidRPr="002C2CBF" w:rsidTr="00072C82">
        <w:trPr>
          <w:cantSplit/>
          <w:trHeight w:val="410"/>
          <w:jc w:val="center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ascii="宋体" w:hAnsi="宋体" w:cs="宋体" w:hint="eastAsia"/>
                <w:kern w:val="0"/>
                <w:sz w:val="21"/>
                <w:szCs w:val="21"/>
              </w:rPr>
              <w:t>生命教育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spacing w:line="300" w:lineRule="auto"/>
              <w:jc w:val="center"/>
              <w:rPr>
                <w:sz w:val="21"/>
                <w:szCs w:val="21"/>
              </w:rPr>
            </w:pPr>
          </w:p>
        </w:tc>
      </w:tr>
      <w:tr w:rsidR="008E150E" w:rsidRPr="002C2CBF" w:rsidTr="00072C82">
        <w:trPr>
          <w:cantSplit/>
          <w:trHeight w:val="410"/>
          <w:jc w:val="center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spacing w:line="300" w:lineRule="auto"/>
              <w:jc w:val="center"/>
              <w:rPr>
                <w:sz w:val="21"/>
                <w:szCs w:val="21"/>
              </w:rPr>
            </w:pPr>
          </w:p>
        </w:tc>
      </w:tr>
      <w:tr w:rsidR="008E150E" w:rsidRPr="002C2CBF" w:rsidTr="00072C82">
        <w:trPr>
          <w:cantSplit/>
          <w:trHeight w:val="410"/>
          <w:jc w:val="center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ascii="宋体" w:hAnsi="宋体" w:cs="宋体" w:hint="eastAsia"/>
                <w:kern w:val="0"/>
                <w:sz w:val="21"/>
                <w:szCs w:val="21"/>
              </w:rPr>
              <w:t>国际视野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spacing w:line="300" w:lineRule="auto"/>
              <w:jc w:val="center"/>
              <w:rPr>
                <w:sz w:val="21"/>
                <w:szCs w:val="21"/>
              </w:rPr>
            </w:pPr>
          </w:p>
        </w:tc>
      </w:tr>
      <w:tr w:rsidR="008E150E" w:rsidRPr="002C2CBF" w:rsidTr="00072C82">
        <w:trPr>
          <w:cantSplit/>
          <w:trHeight w:val="410"/>
          <w:jc w:val="center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spacing w:line="300" w:lineRule="auto"/>
              <w:jc w:val="center"/>
              <w:rPr>
                <w:sz w:val="21"/>
                <w:szCs w:val="21"/>
              </w:rPr>
            </w:pPr>
          </w:p>
        </w:tc>
      </w:tr>
      <w:tr w:rsidR="008E150E" w:rsidRPr="002C2CBF" w:rsidTr="00072C82">
        <w:trPr>
          <w:cantSplit/>
          <w:trHeight w:val="410"/>
          <w:jc w:val="center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2C2CBF">
              <w:rPr>
                <w:rFonts w:ascii="宋体" w:hAnsi="宋体" w:cs="宋体" w:hint="eastAsia"/>
                <w:kern w:val="0"/>
                <w:sz w:val="21"/>
                <w:szCs w:val="21"/>
              </w:rPr>
              <w:t>AP课程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spacing w:line="300" w:lineRule="auto"/>
              <w:jc w:val="center"/>
              <w:rPr>
                <w:sz w:val="21"/>
                <w:szCs w:val="21"/>
              </w:rPr>
            </w:pPr>
          </w:p>
        </w:tc>
      </w:tr>
      <w:tr w:rsidR="008E150E" w:rsidRPr="002C2CBF" w:rsidTr="00072C82">
        <w:trPr>
          <w:cantSplit/>
          <w:trHeight w:val="410"/>
          <w:jc w:val="center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cs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0E" w:rsidRPr="002C2CBF" w:rsidRDefault="008E150E" w:rsidP="00072C82">
            <w:pPr>
              <w:spacing w:line="300" w:lineRule="auto"/>
              <w:jc w:val="center"/>
              <w:rPr>
                <w:sz w:val="21"/>
                <w:szCs w:val="21"/>
              </w:rPr>
            </w:pPr>
          </w:p>
        </w:tc>
      </w:tr>
    </w:tbl>
    <w:p w:rsidR="008E150E" w:rsidRPr="002C2CBF" w:rsidRDefault="008E150E" w:rsidP="008E150E">
      <w:pPr>
        <w:adjustRightInd w:val="0"/>
        <w:snapToGrid w:val="0"/>
        <w:spacing w:line="300" w:lineRule="auto"/>
        <w:ind w:firstLineChars="200" w:firstLine="420"/>
        <w:rPr>
          <w:sz w:val="21"/>
          <w:szCs w:val="21"/>
        </w:rPr>
      </w:pPr>
      <w:r w:rsidRPr="002C2CBF">
        <w:rPr>
          <w:rFonts w:hint="eastAsia"/>
          <w:sz w:val="21"/>
          <w:szCs w:val="21"/>
        </w:rPr>
        <w:t>说明：</w:t>
      </w:r>
    </w:p>
    <w:p w:rsidR="008E150E" w:rsidRPr="002C2CBF" w:rsidRDefault="008E150E" w:rsidP="008E150E">
      <w:pPr>
        <w:adjustRightInd w:val="0"/>
        <w:snapToGrid w:val="0"/>
        <w:spacing w:line="300" w:lineRule="auto"/>
        <w:ind w:firstLineChars="200" w:firstLine="420"/>
        <w:rPr>
          <w:sz w:val="21"/>
          <w:szCs w:val="21"/>
        </w:rPr>
      </w:pPr>
      <w:r w:rsidRPr="002C2CBF">
        <w:rPr>
          <w:rFonts w:hint="eastAsia"/>
          <w:sz w:val="21"/>
          <w:szCs w:val="21"/>
        </w:rPr>
        <w:t>（</w:t>
      </w:r>
      <w:r w:rsidRPr="002C2CBF">
        <w:rPr>
          <w:rFonts w:hint="eastAsia"/>
          <w:sz w:val="21"/>
          <w:szCs w:val="21"/>
        </w:rPr>
        <w:t>1</w:t>
      </w:r>
      <w:r w:rsidRPr="002C2CBF">
        <w:rPr>
          <w:rFonts w:hint="eastAsia"/>
          <w:sz w:val="21"/>
          <w:szCs w:val="21"/>
        </w:rPr>
        <w:t>）基础性课程强调促进学生基本素质的形成和发展，课程内容按照三个学年分学期安排，学生</w:t>
      </w:r>
      <w:r>
        <w:rPr>
          <w:rFonts w:hint="eastAsia"/>
          <w:sz w:val="21"/>
          <w:szCs w:val="21"/>
        </w:rPr>
        <w:t>完成国家和学校定制的</w:t>
      </w:r>
      <w:r w:rsidRPr="002C2CBF">
        <w:rPr>
          <w:rFonts w:hint="eastAsia"/>
          <w:sz w:val="21"/>
          <w:szCs w:val="21"/>
        </w:rPr>
        <w:t>模块</w:t>
      </w:r>
      <w:r>
        <w:rPr>
          <w:rFonts w:hint="eastAsia"/>
          <w:sz w:val="21"/>
          <w:szCs w:val="21"/>
        </w:rPr>
        <w:t>学习</w:t>
      </w:r>
      <w:r w:rsidRPr="002C2CBF">
        <w:rPr>
          <w:rFonts w:hint="eastAsia"/>
          <w:sz w:val="21"/>
          <w:szCs w:val="21"/>
        </w:rPr>
        <w:t>并</w:t>
      </w:r>
      <w:r>
        <w:rPr>
          <w:rFonts w:hint="eastAsia"/>
          <w:sz w:val="21"/>
          <w:szCs w:val="21"/>
        </w:rPr>
        <w:t>通过</w:t>
      </w:r>
      <w:r w:rsidRPr="002C2CBF">
        <w:rPr>
          <w:rFonts w:hint="eastAsia"/>
          <w:sz w:val="21"/>
          <w:szCs w:val="21"/>
        </w:rPr>
        <w:t>考核，</w:t>
      </w:r>
      <w:r>
        <w:rPr>
          <w:rFonts w:hint="eastAsia"/>
          <w:sz w:val="21"/>
          <w:szCs w:val="21"/>
        </w:rPr>
        <w:t>即</w:t>
      </w:r>
      <w:r w:rsidRPr="002C2CBF">
        <w:rPr>
          <w:rFonts w:hint="eastAsia"/>
          <w:sz w:val="21"/>
          <w:szCs w:val="21"/>
        </w:rPr>
        <w:t>可获得</w:t>
      </w:r>
      <w:r>
        <w:rPr>
          <w:rFonts w:hint="eastAsia"/>
          <w:sz w:val="21"/>
          <w:szCs w:val="21"/>
        </w:rPr>
        <w:t>相应模块的</w:t>
      </w:r>
      <w:r w:rsidRPr="002C2CBF">
        <w:rPr>
          <w:rFonts w:hint="eastAsia"/>
          <w:sz w:val="21"/>
          <w:szCs w:val="21"/>
        </w:rPr>
        <w:t>学分。</w:t>
      </w:r>
    </w:p>
    <w:p w:rsidR="008E150E" w:rsidRPr="002C2CBF" w:rsidRDefault="008E150E" w:rsidP="008E150E">
      <w:pPr>
        <w:adjustRightInd w:val="0"/>
        <w:snapToGrid w:val="0"/>
        <w:spacing w:line="300" w:lineRule="auto"/>
        <w:ind w:firstLineChars="200" w:firstLine="420"/>
        <w:rPr>
          <w:rFonts w:ascii="宋体" w:hAnsi="宋体"/>
          <w:sz w:val="21"/>
          <w:szCs w:val="21"/>
        </w:rPr>
      </w:pPr>
      <w:r w:rsidRPr="002C2CBF">
        <w:rPr>
          <w:rFonts w:hint="eastAsia"/>
          <w:sz w:val="21"/>
          <w:szCs w:val="21"/>
        </w:rPr>
        <w:t>（</w:t>
      </w:r>
      <w:r w:rsidRPr="002C2CBF">
        <w:rPr>
          <w:rFonts w:hint="eastAsia"/>
          <w:sz w:val="21"/>
          <w:szCs w:val="21"/>
        </w:rPr>
        <w:t>2</w:t>
      </w:r>
      <w:r w:rsidRPr="002C2CBF">
        <w:rPr>
          <w:rFonts w:hint="eastAsia"/>
          <w:sz w:val="21"/>
          <w:szCs w:val="21"/>
        </w:rPr>
        <w:t>）研究性课程</w:t>
      </w:r>
      <w:r w:rsidRPr="002C2CBF">
        <w:rPr>
          <w:rFonts w:ascii="宋体" w:hAnsi="宋体" w:hint="eastAsia"/>
          <w:sz w:val="21"/>
          <w:szCs w:val="21"/>
        </w:rPr>
        <w:t>旨在引导通过自主探究、亲身实践的过程综合地运用已有知识和经验解决问题，学会学习，培养学生的人文精神和科学素质。课题（项目）</w:t>
      </w:r>
      <w:r>
        <w:rPr>
          <w:rFonts w:ascii="宋体" w:hAnsi="宋体" w:hint="eastAsia"/>
          <w:sz w:val="21"/>
          <w:szCs w:val="21"/>
        </w:rPr>
        <w:t>完成后，</w:t>
      </w:r>
      <w:r w:rsidRPr="002C2CBF">
        <w:rPr>
          <w:rFonts w:ascii="宋体" w:hAnsi="宋体" w:hint="eastAsia"/>
          <w:sz w:val="21"/>
          <w:szCs w:val="21"/>
        </w:rPr>
        <w:t>小组申报的实证材料经</w:t>
      </w:r>
      <w:r>
        <w:rPr>
          <w:rFonts w:ascii="宋体" w:hAnsi="宋体" w:hint="eastAsia"/>
          <w:sz w:val="21"/>
          <w:szCs w:val="21"/>
        </w:rPr>
        <w:t>评价</w:t>
      </w:r>
      <w:r w:rsidRPr="002C2CBF">
        <w:rPr>
          <w:rFonts w:ascii="宋体" w:hAnsi="宋体" w:hint="eastAsia"/>
          <w:sz w:val="21"/>
          <w:szCs w:val="21"/>
        </w:rPr>
        <w:t>合格，</w:t>
      </w:r>
      <w:r>
        <w:rPr>
          <w:rFonts w:ascii="宋体" w:hAnsi="宋体" w:hint="eastAsia"/>
          <w:sz w:val="21"/>
          <w:szCs w:val="21"/>
        </w:rPr>
        <w:t>即</w:t>
      </w:r>
      <w:r w:rsidRPr="002C2CBF">
        <w:rPr>
          <w:rFonts w:ascii="宋体" w:hAnsi="宋体" w:hint="eastAsia"/>
          <w:sz w:val="21"/>
          <w:szCs w:val="21"/>
        </w:rPr>
        <w:t>给课题（项目）小组成员赋予相应学分</w:t>
      </w:r>
    </w:p>
    <w:p w:rsidR="008E150E" w:rsidRPr="000E719D" w:rsidRDefault="008E150E" w:rsidP="008E150E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 w:val="21"/>
          <w:szCs w:val="21"/>
        </w:rPr>
      </w:pPr>
      <w:r w:rsidRPr="002C2CBF">
        <w:rPr>
          <w:rFonts w:hint="eastAsia"/>
          <w:sz w:val="21"/>
          <w:szCs w:val="21"/>
        </w:rPr>
        <w:t>（</w:t>
      </w:r>
      <w:r w:rsidRPr="002C2CBF">
        <w:rPr>
          <w:rFonts w:hint="eastAsia"/>
          <w:sz w:val="21"/>
          <w:szCs w:val="21"/>
        </w:rPr>
        <w:t>3</w:t>
      </w:r>
      <w:r w:rsidRPr="002C2CBF"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>实践活动课程</w:t>
      </w:r>
      <w:r w:rsidRPr="000E719D">
        <w:rPr>
          <w:rFonts w:ascii="宋体" w:hAnsi="宋体" w:cs="宋体" w:hint="eastAsia"/>
          <w:kern w:val="0"/>
          <w:sz w:val="21"/>
          <w:szCs w:val="21"/>
        </w:rPr>
        <w:t>要求学生以活动组织者和主动实践者的角色</w:t>
      </w:r>
      <w:r>
        <w:rPr>
          <w:rFonts w:ascii="宋体" w:hAnsi="宋体" w:cs="宋体" w:hint="eastAsia"/>
          <w:kern w:val="0"/>
          <w:sz w:val="21"/>
          <w:szCs w:val="21"/>
        </w:rPr>
        <w:t>，</w:t>
      </w:r>
      <w:r w:rsidRPr="000E719D">
        <w:rPr>
          <w:rFonts w:ascii="宋体" w:hAnsi="宋体" w:cs="宋体" w:hint="eastAsia"/>
          <w:kern w:val="0"/>
          <w:sz w:val="21"/>
          <w:szCs w:val="21"/>
        </w:rPr>
        <w:t>参与到学校生活与社会生活中去，通过组织有创意的活动、实践为他人和社会的服务，在实践体验中获得综合素质</w:t>
      </w:r>
      <w:r>
        <w:rPr>
          <w:rFonts w:ascii="宋体" w:hAnsi="宋体" w:cs="宋体" w:hint="eastAsia"/>
          <w:kern w:val="0"/>
          <w:sz w:val="21"/>
          <w:szCs w:val="21"/>
        </w:rPr>
        <w:t>的提升</w:t>
      </w:r>
      <w:r w:rsidRPr="000E719D">
        <w:rPr>
          <w:rFonts w:ascii="宋体" w:hAnsi="宋体" w:cs="宋体" w:hint="eastAsia"/>
          <w:kern w:val="0"/>
          <w:sz w:val="21"/>
          <w:szCs w:val="21"/>
        </w:rPr>
        <w:t>。</w:t>
      </w:r>
      <w:r>
        <w:rPr>
          <w:rFonts w:ascii="宋体" w:hAnsi="宋体" w:cs="宋体" w:hint="eastAsia"/>
          <w:kern w:val="0"/>
          <w:sz w:val="21"/>
          <w:szCs w:val="21"/>
        </w:rPr>
        <w:t>学生完成相应项目或活动的全部内容，经评价合格，即可获得相应学分。</w:t>
      </w:r>
    </w:p>
    <w:p w:rsidR="008E150E" w:rsidRDefault="008E150E" w:rsidP="008E150E"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）</w:t>
      </w:r>
      <w:r w:rsidRPr="002C2CBF">
        <w:rPr>
          <w:rFonts w:hint="eastAsia"/>
          <w:sz w:val="21"/>
          <w:szCs w:val="21"/>
        </w:rPr>
        <w:t>拓展性课程</w:t>
      </w:r>
      <w:r w:rsidRPr="00C879D5">
        <w:rPr>
          <w:rFonts w:ascii="Helvetica" w:eastAsia="Helvetica" w:hAnsi="Helvetica"/>
          <w:color w:val="000000"/>
          <w:sz w:val="21"/>
          <w:szCs w:val="21"/>
        </w:rPr>
        <w:t>是建立在基础性课程的基础之上，以拓宽学生知识面为目标而开设的课程</w:t>
      </w:r>
      <w:r>
        <w:rPr>
          <w:rFonts w:ascii="Helvetica" w:hAnsi="Helvetica" w:hint="eastAsia"/>
          <w:color w:val="000000"/>
          <w:sz w:val="21"/>
          <w:szCs w:val="21"/>
        </w:rPr>
        <w:t>，</w:t>
      </w:r>
      <w:r w:rsidRPr="00C879D5">
        <w:rPr>
          <w:rFonts w:ascii="Helvetica" w:eastAsia="Helvetica" w:hAnsi="Helvetica"/>
          <w:color w:val="000000"/>
          <w:sz w:val="21"/>
          <w:szCs w:val="21"/>
        </w:rPr>
        <w:t>学习内容的多样化和选择性是拓展性课程的基本特征。</w:t>
      </w:r>
      <w:r>
        <w:rPr>
          <w:rFonts w:ascii="Helvetica" w:hAnsi="Helvetica" w:hint="eastAsia"/>
          <w:color w:val="000000"/>
          <w:sz w:val="21"/>
          <w:szCs w:val="21"/>
        </w:rPr>
        <w:t>学生完成模块学习</w:t>
      </w:r>
      <w:r w:rsidRPr="002C2CBF">
        <w:rPr>
          <w:rFonts w:hint="eastAsia"/>
          <w:sz w:val="21"/>
          <w:szCs w:val="21"/>
        </w:rPr>
        <w:t>并</w:t>
      </w:r>
      <w:r>
        <w:rPr>
          <w:rFonts w:hint="eastAsia"/>
          <w:sz w:val="21"/>
          <w:szCs w:val="21"/>
        </w:rPr>
        <w:t>通过</w:t>
      </w:r>
      <w:r w:rsidRPr="002C2CBF">
        <w:rPr>
          <w:rFonts w:hint="eastAsia"/>
          <w:sz w:val="21"/>
          <w:szCs w:val="21"/>
        </w:rPr>
        <w:t>考核，</w:t>
      </w:r>
      <w:r>
        <w:rPr>
          <w:rFonts w:hint="eastAsia"/>
          <w:sz w:val="21"/>
          <w:szCs w:val="21"/>
        </w:rPr>
        <w:t>即</w:t>
      </w:r>
      <w:r w:rsidRPr="002C2CBF">
        <w:rPr>
          <w:rFonts w:hint="eastAsia"/>
          <w:sz w:val="21"/>
          <w:szCs w:val="21"/>
        </w:rPr>
        <w:t>可</w:t>
      </w:r>
      <w:r w:rsidRPr="002C2CBF">
        <w:rPr>
          <w:rFonts w:hint="eastAsia"/>
          <w:sz w:val="21"/>
          <w:szCs w:val="21"/>
        </w:rPr>
        <w:lastRenderedPageBreak/>
        <w:t>获得</w:t>
      </w:r>
      <w:r>
        <w:rPr>
          <w:rFonts w:hint="eastAsia"/>
          <w:sz w:val="21"/>
          <w:szCs w:val="21"/>
        </w:rPr>
        <w:t>相应模块的</w:t>
      </w:r>
      <w:r w:rsidRPr="002C2CBF">
        <w:rPr>
          <w:rFonts w:hint="eastAsia"/>
          <w:sz w:val="21"/>
          <w:szCs w:val="21"/>
        </w:rPr>
        <w:t>学分。</w:t>
      </w:r>
    </w:p>
    <w:bookmarkEnd w:id="0"/>
    <w:p w:rsidR="0019520E" w:rsidRPr="008E150E" w:rsidRDefault="0019520E" w:rsidP="008E150E"/>
    <w:sectPr w:rsidR="0019520E" w:rsidRPr="008E1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638" w:rsidRDefault="00422638" w:rsidP="00D6026F">
      <w:r>
        <w:separator/>
      </w:r>
    </w:p>
  </w:endnote>
  <w:endnote w:type="continuationSeparator" w:id="0">
    <w:p w:rsidR="00422638" w:rsidRDefault="00422638" w:rsidP="00D6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638" w:rsidRDefault="00422638" w:rsidP="00D6026F">
      <w:r>
        <w:separator/>
      </w:r>
    </w:p>
  </w:footnote>
  <w:footnote w:type="continuationSeparator" w:id="0">
    <w:p w:rsidR="00422638" w:rsidRDefault="00422638" w:rsidP="00D60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34"/>
    <w:rsid w:val="0019520E"/>
    <w:rsid w:val="00422638"/>
    <w:rsid w:val="00426E34"/>
    <w:rsid w:val="005540F2"/>
    <w:rsid w:val="005E59A0"/>
    <w:rsid w:val="008E150E"/>
    <w:rsid w:val="00D6026F"/>
    <w:rsid w:val="00D7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02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02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02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02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02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02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1304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2015-12-09T00:53:00Z</dcterms:created>
  <dcterms:modified xsi:type="dcterms:W3CDTF">2015-12-09T02:42:00Z</dcterms:modified>
</cp:coreProperties>
</file>